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D869D7">
        <w:t>25</w:t>
      </w:r>
      <w:bookmarkStart w:id="0" w:name="_GoBack"/>
      <w:bookmarkEnd w:id="0"/>
      <w:r w:rsidR="00D71EDE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B94569" w:rsidP="00E5625D">
            <w:r>
              <w:t>Банан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341758">
            <w:r>
              <w:t xml:space="preserve">Суп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B94569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Рыба тушеная с овощами</w:t>
            </w:r>
          </w:p>
        </w:tc>
        <w:tc>
          <w:tcPr>
            <w:tcW w:w="1816" w:type="dxa"/>
          </w:tcPr>
          <w:p w:rsidR="00E5625D" w:rsidRDefault="00B94569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74</w:t>
            </w:r>
          </w:p>
        </w:tc>
      </w:tr>
      <w:tr w:rsidR="00B94569" w:rsidTr="00E5625D">
        <w:tc>
          <w:tcPr>
            <w:tcW w:w="5920" w:type="dxa"/>
          </w:tcPr>
          <w:p w:rsidR="00B94569" w:rsidRDefault="00B94569" w:rsidP="00E5625D">
            <w:r>
              <w:t>Пюре картофельное</w:t>
            </w:r>
          </w:p>
        </w:tc>
        <w:tc>
          <w:tcPr>
            <w:tcW w:w="1816" w:type="dxa"/>
          </w:tcPr>
          <w:p w:rsidR="00B94569" w:rsidRDefault="00B94569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B94569" w:rsidRDefault="00B94569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D869D7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1498,43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16C03"/>
    <w:rsid w:val="00666DB6"/>
    <w:rsid w:val="006C4077"/>
    <w:rsid w:val="00911331"/>
    <w:rsid w:val="009A46C5"/>
    <w:rsid w:val="00B54047"/>
    <w:rsid w:val="00B94569"/>
    <w:rsid w:val="00C33C59"/>
    <w:rsid w:val="00CA2044"/>
    <w:rsid w:val="00CB20DB"/>
    <w:rsid w:val="00CE09FB"/>
    <w:rsid w:val="00D5559F"/>
    <w:rsid w:val="00D57D1C"/>
    <w:rsid w:val="00D71EDE"/>
    <w:rsid w:val="00D869D7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38</cp:revision>
  <dcterms:created xsi:type="dcterms:W3CDTF">2022-09-23T08:09:00Z</dcterms:created>
  <dcterms:modified xsi:type="dcterms:W3CDTF">2023-01-30T09:35:00Z</dcterms:modified>
</cp:coreProperties>
</file>